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61" w:rsidRPr="00C80461" w:rsidRDefault="00C80461" w:rsidP="00C804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0461">
        <w:rPr>
          <w:rFonts w:ascii="Times New Roman" w:eastAsia="Times New Roman" w:hAnsi="Times New Roman" w:cs="Times New Roman"/>
          <w:b/>
          <w:bCs/>
          <w:kern w:val="36"/>
          <w:sz w:val="48"/>
          <w:szCs w:val="48"/>
        </w:rPr>
        <w:t>Affordable Heating and Cooling Innovation Hub (</w:t>
      </w:r>
      <w:proofErr w:type="spellStart"/>
      <w:r w:rsidRPr="00C80461">
        <w:rPr>
          <w:rFonts w:ascii="Times New Roman" w:eastAsia="Times New Roman" w:hAnsi="Times New Roman" w:cs="Times New Roman"/>
          <w:b/>
          <w:bCs/>
          <w:kern w:val="36"/>
          <w:sz w:val="48"/>
          <w:szCs w:val="48"/>
        </w:rPr>
        <w:t>iHub</w:t>
      </w:r>
      <w:proofErr w:type="spellEnd"/>
      <w:r w:rsidRPr="00C80461">
        <w:rPr>
          <w:rFonts w:ascii="Times New Roman" w:eastAsia="Times New Roman" w:hAnsi="Times New Roman" w:cs="Times New Roman"/>
          <w:b/>
          <w:bCs/>
          <w:kern w:val="36"/>
          <w:sz w:val="48"/>
          <w:szCs w:val="48"/>
        </w:rPr>
        <w:t>)</w:t>
      </w:r>
    </w:p>
    <w:p w:rsidR="00C80461" w:rsidRPr="00C80461" w:rsidRDefault="00C80461" w:rsidP="00C80461">
      <w:pPr>
        <w:spacing w:before="100" w:beforeAutospacing="1" w:after="100" w:afterAutospacing="1" w:line="240" w:lineRule="auto"/>
        <w:ind w:left="720"/>
        <w:rPr>
          <w:rFonts w:ascii="Times New Roman" w:eastAsia="Times New Roman" w:hAnsi="Times New Roman" w:cs="Times New Roman"/>
          <w:sz w:val="24"/>
          <w:szCs w:val="24"/>
        </w:rPr>
      </w:pPr>
      <w:r w:rsidRPr="00C80461">
        <w:rPr>
          <w:rFonts w:ascii="Times New Roman" w:eastAsia="Times New Roman" w:hAnsi="Times New Roman" w:cs="Times New Roman"/>
          <w:b/>
          <w:bCs/>
          <w:sz w:val="24"/>
          <w:szCs w:val="24"/>
        </w:rPr>
        <w:t>$6.48m</w:t>
      </w:r>
      <w:r w:rsidRPr="00C80461">
        <w:rPr>
          <w:rFonts w:ascii="Times New Roman" w:eastAsia="Times New Roman" w:hAnsi="Times New Roman" w:cs="Times New Roman"/>
          <w:sz w:val="24"/>
          <w:szCs w:val="24"/>
        </w:rPr>
        <w:t xml:space="preserve"> Funded by ARENA </w:t>
      </w:r>
    </w:p>
    <w:p w:rsidR="00C80461" w:rsidRPr="00C80461" w:rsidRDefault="00C80461" w:rsidP="00C80461">
      <w:pPr>
        <w:spacing w:before="100" w:beforeAutospacing="1" w:after="100" w:afterAutospacing="1" w:line="240" w:lineRule="auto"/>
        <w:ind w:left="720"/>
        <w:rPr>
          <w:rFonts w:ascii="Times New Roman" w:eastAsia="Times New Roman" w:hAnsi="Times New Roman" w:cs="Times New Roman"/>
          <w:sz w:val="24"/>
          <w:szCs w:val="24"/>
        </w:rPr>
      </w:pPr>
      <w:r w:rsidRPr="00C80461">
        <w:rPr>
          <w:rFonts w:ascii="Times New Roman" w:eastAsia="Times New Roman" w:hAnsi="Times New Roman" w:cs="Times New Roman"/>
          <w:b/>
          <w:bCs/>
          <w:sz w:val="24"/>
          <w:szCs w:val="24"/>
        </w:rPr>
        <w:t>$18.37m</w:t>
      </w:r>
      <w:r w:rsidRPr="00C80461">
        <w:rPr>
          <w:rFonts w:ascii="Times New Roman" w:eastAsia="Times New Roman" w:hAnsi="Times New Roman" w:cs="Times New Roman"/>
          <w:sz w:val="24"/>
          <w:szCs w:val="24"/>
        </w:rPr>
        <w:t xml:space="preserve"> Total project cost </w:t>
      </w:r>
    </w:p>
    <w:p w:rsidR="00C80461" w:rsidRPr="00C80461" w:rsidRDefault="00C80461" w:rsidP="00B36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b/>
          <w:bCs/>
          <w:sz w:val="24"/>
          <w:szCs w:val="24"/>
        </w:rPr>
        <w:t>Lead Organisation</w:t>
      </w:r>
      <w:r w:rsidRPr="00C80461">
        <w:rPr>
          <w:rFonts w:ascii="Times New Roman" w:eastAsia="Times New Roman" w:hAnsi="Times New Roman" w:cs="Times New Roman"/>
          <w:sz w:val="24"/>
          <w:szCs w:val="24"/>
        </w:rPr>
        <w:t xml:space="preserve"> The Australian Institute of Refrigeration, Air Conditioning and Heating</w:t>
      </w:r>
    </w:p>
    <w:p w:rsidR="00C80461" w:rsidRPr="00C80461" w:rsidRDefault="00C80461" w:rsidP="00C80461">
      <w:pPr>
        <w:spacing w:beforeAutospacing="1" w:after="0" w:afterAutospacing="1" w:line="240" w:lineRule="auto"/>
        <w:ind w:left="720"/>
        <w:rPr>
          <w:rFonts w:ascii="Times New Roman" w:eastAsia="Times New Roman" w:hAnsi="Times New Roman" w:cs="Times New Roman"/>
          <w:sz w:val="24"/>
          <w:szCs w:val="24"/>
        </w:rPr>
      </w:pPr>
      <w:r w:rsidRPr="00C80461">
        <w:rPr>
          <w:rFonts w:ascii="Times New Roman" w:eastAsia="Times New Roman" w:hAnsi="Times New Roman" w:cs="Times New Roman"/>
          <w:b/>
          <w:bCs/>
          <w:sz w:val="24"/>
          <w:szCs w:val="24"/>
        </w:rPr>
        <w:t>Location</w:t>
      </w:r>
      <w:r w:rsidRPr="00C80461">
        <w:rPr>
          <w:rFonts w:ascii="Times New Roman" w:eastAsia="Times New Roman" w:hAnsi="Times New Roman" w:cs="Times New Roman"/>
          <w:sz w:val="24"/>
          <w:szCs w:val="24"/>
        </w:rPr>
        <w:t xml:space="preserve"> Melbourne, Victoria</w:t>
      </w:r>
    </w:p>
    <w:p w:rsidR="00C80461" w:rsidRPr="00C80461" w:rsidRDefault="00C80461" w:rsidP="00CD2C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b/>
          <w:bCs/>
          <w:sz w:val="24"/>
          <w:szCs w:val="24"/>
        </w:rPr>
        <w:t>Start Date</w:t>
      </w:r>
      <w:r w:rsidRPr="00C80461">
        <w:rPr>
          <w:rFonts w:ascii="Times New Roman" w:eastAsia="Times New Roman" w:hAnsi="Times New Roman" w:cs="Times New Roman"/>
          <w:sz w:val="24"/>
          <w:szCs w:val="24"/>
        </w:rPr>
        <w:t xml:space="preserve"> November 2019</w:t>
      </w:r>
    </w:p>
    <w:p w:rsidR="00C80461" w:rsidRPr="00C80461" w:rsidRDefault="00C80461" w:rsidP="00C80461">
      <w:pPr>
        <w:spacing w:before="100" w:beforeAutospacing="1" w:after="100" w:afterAutospacing="1" w:line="240" w:lineRule="auto"/>
        <w:ind w:left="720"/>
        <w:rPr>
          <w:rFonts w:ascii="Times New Roman" w:eastAsia="Times New Roman" w:hAnsi="Times New Roman" w:cs="Times New Roman"/>
          <w:sz w:val="24"/>
          <w:szCs w:val="24"/>
        </w:rPr>
      </w:pPr>
    </w:p>
    <w:p w:rsidR="00C80461" w:rsidRPr="00C80461" w:rsidRDefault="00C80461" w:rsidP="00A84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b/>
          <w:bCs/>
          <w:sz w:val="24"/>
          <w:szCs w:val="24"/>
        </w:rPr>
        <w:t>Project Partners</w:t>
      </w:r>
      <w:r w:rsidRPr="00C80461">
        <w:rPr>
          <w:rFonts w:ascii="Times New Roman" w:eastAsia="Times New Roman" w:hAnsi="Times New Roman" w:cs="Times New Roman"/>
          <w:sz w:val="24"/>
          <w:szCs w:val="24"/>
        </w:rPr>
        <w:t xml:space="preserve"> Commonwealth Scientific and Industrial Research Organisation, Queensland University of Technology, University of Melbourne, The University of Wollongong </w:t>
      </w:r>
    </w:p>
    <w:p w:rsidR="00C80461" w:rsidRPr="00C80461" w:rsidRDefault="00C80461" w:rsidP="00C80461">
      <w:pPr>
        <w:spacing w:before="100" w:beforeAutospacing="1" w:after="100" w:afterAutospacing="1" w:line="240" w:lineRule="auto"/>
        <w:outlineLvl w:val="1"/>
        <w:rPr>
          <w:rFonts w:ascii="Times New Roman" w:eastAsia="Times New Roman" w:hAnsi="Times New Roman" w:cs="Times New Roman"/>
          <w:b/>
          <w:bCs/>
          <w:sz w:val="36"/>
          <w:szCs w:val="36"/>
        </w:rPr>
      </w:pPr>
      <w:r w:rsidRPr="00C80461">
        <w:rPr>
          <w:rFonts w:ascii="Times New Roman" w:eastAsia="Times New Roman" w:hAnsi="Times New Roman" w:cs="Times New Roman"/>
          <w:b/>
          <w:bCs/>
          <w:sz w:val="36"/>
          <w:szCs w:val="36"/>
        </w:rPr>
        <w:t>Summary</w:t>
      </w:r>
    </w:p>
    <w:p w:rsidR="00C80461" w:rsidRPr="00C80461" w:rsidRDefault="00C80461" w:rsidP="00C80461">
      <w:p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The Affordable Heating and Cooling Innovation Hub (</w:t>
      </w:r>
      <w:proofErr w:type="spellStart"/>
      <w:r w:rsidRPr="00C80461">
        <w:rPr>
          <w:rFonts w:ascii="Times New Roman" w:eastAsia="Times New Roman" w:hAnsi="Times New Roman" w:cs="Times New Roman"/>
          <w:sz w:val="24"/>
          <w:szCs w:val="24"/>
        </w:rPr>
        <w:t>iHub</w:t>
      </w:r>
      <w:proofErr w:type="spellEnd"/>
      <w:r w:rsidRPr="00C80461">
        <w:rPr>
          <w:rFonts w:ascii="Times New Roman" w:eastAsia="Times New Roman" w:hAnsi="Times New Roman" w:cs="Times New Roman"/>
          <w:sz w:val="24"/>
          <w:szCs w:val="24"/>
        </w:rPr>
        <w:t>) project aims to demonstrate how renewable energy technology can be optimally integrated with heating, ventilation, air-conditioning and refrigeration (HVAC&amp;R) equipment in commercial buildings.</w:t>
      </w:r>
    </w:p>
    <w:p w:rsidR="00C80461" w:rsidRPr="00C80461" w:rsidRDefault="00C80461" w:rsidP="00C80461">
      <w:pPr>
        <w:spacing w:before="100" w:beforeAutospacing="1" w:after="100" w:afterAutospacing="1" w:line="240" w:lineRule="auto"/>
        <w:outlineLvl w:val="1"/>
        <w:rPr>
          <w:rFonts w:ascii="Times New Roman" w:eastAsia="Times New Roman" w:hAnsi="Times New Roman" w:cs="Times New Roman"/>
          <w:b/>
          <w:bCs/>
          <w:sz w:val="36"/>
          <w:szCs w:val="36"/>
        </w:rPr>
      </w:pPr>
      <w:r w:rsidRPr="00C80461">
        <w:rPr>
          <w:rFonts w:ascii="Times New Roman" w:eastAsia="Times New Roman" w:hAnsi="Times New Roman" w:cs="Times New Roman"/>
          <w:b/>
          <w:bCs/>
          <w:sz w:val="36"/>
          <w:szCs w:val="36"/>
        </w:rPr>
        <w:t>Need</w:t>
      </w:r>
    </w:p>
    <w:p w:rsidR="00C80461" w:rsidRPr="00C80461" w:rsidRDefault="00C80461" w:rsidP="00C80461">
      <w:p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The Affordable Heating and Cooling Innovation Hub (</w:t>
      </w:r>
      <w:proofErr w:type="spellStart"/>
      <w:r w:rsidRPr="00C80461">
        <w:rPr>
          <w:rFonts w:ascii="Times New Roman" w:eastAsia="Times New Roman" w:hAnsi="Times New Roman" w:cs="Times New Roman"/>
          <w:sz w:val="24"/>
          <w:szCs w:val="24"/>
        </w:rPr>
        <w:t>iHub</w:t>
      </w:r>
      <w:proofErr w:type="spellEnd"/>
      <w:r w:rsidRPr="00C80461">
        <w:rPr>
          <w:rFonts w:ascii="Times New Roman" w:eastAsia="Times New Roman" w:hAnsi="Times New Roman" w:cs="Times New Roman"/>
          <w:sz w:val="24"/>
          <w:szCs w:val="24"/>
        </w:rPr>
        <w:t xml:space="preserve">) project has identified that the Australian HVAC&amp;R sector consumes around 22 per cent of all electricity produced and is responsible for around 50 per cent of peak demand on the electricity grid. The Affordable Heating and Cooling Innovation Hub project aims to address the largely untapped sector that provides an opportunity for enhanced </w:t>
      </w:r>
      <w:hyperlink r:id="rId5" w:tgtFrame="_blank" w:history="1">
        <w:r w:rsidRPr="00C80461">
          <w:rPr>
            <w:rFonts w:ascii="Times New Roman" w:eastAsia="Times New Roman" w:hAnsi="Times New Roman" w:cs="Times New Roman"/>
            <w:color w:val="0000FF"/>
            <w:sz w:val="24"/>
            <w:szCs w:val="24"/>
            <w:u w:val="single"/>
          </w:rPr>
          <w:t>demand response</w:t>
        </w:r>
      </w:hyperlink>
      <w:r w:rsidRPr="00C80461">
        <w:rPr>
          <w:rFonts w:ascii="Times New Roman" w:eastAsia="Times New Roman" w:hAnsi="Times New Roman" w:cs="Times New Roman"/>
          <w:sz w:val="24"/>
          <w:szCs w:val="24"/>
        </w:rPr>
        <w:t>, load flexibility, renewable energy uptake and integration of various technologies.</w:t>
      </w:r>
    </w:p>
    <w:p w:rsidR="00C80461" w:rsidRPr="00C80461" w:rsidRDefault="00C80461" w:rsidP="00C80461">
      <w:pPr>
        <w:spacing w:before="100" w:beforeAutospacing="1" w:after="100" w:afterAutospacing="1" w:line="240" w:lineRule="auto"/>
        <w:outlineLvl w:val="1"/>
        <w:rPr>
          <w:rFonts w:ascii="Times New Roman" w:eastAsia="Times New Roman" w:hAnsi="Times New Roman" w:cs="Times New Roman"/>
          <w:b/>
          <w:bCs/>
          <w:sz w:val="36"/>
          <w:szCs w:val="36"/>
        </w:rPr>
      </w:pPr>
      <w:r w:rsidRPr="00C80461">
        <w:rPr>
          <w:rFonts w:ascii="Times New Roman" w:eastAsia="Times New Roman" w:hAnsi="Times New Roman" w:cs="Times New Roman"/>
          <w:b/>
          <w:bCs/>
          <w:sz w:val="36"/>
          <w:szCs w:val="36"/>
        </w:rPr>
        <w:t>Action</w:t>
      </w:r>
    </w:p>
    <w:p w:rsidR="00C80461" w:rsidRPr="00C80461" w:rsidRDefault="00C80461" w:rsidP="00C80461">
      <w:p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 xml:space="preserve">The </w:t>
      </w:r>
      <w:hyperlink r:id="rId6" w:tgtFrame="_blank" w:history="1">
        <w:r w:rsidRPr="00C80461">
          <w:rPr>
            <w:rFonts w:ascii="Times New Roman" w:eastAsia="Times New Roman" w:hAnsi="Times New Roman" w:cs="Times New Roman"/>
            <w:color w:val="0000FF"/>
            <w:sz w:val="24"/>
            <w:szCs w:val="24"/>
            <w:u w:val="single"/>
          </w:rPr>
          <w:t>Australian Institute of Refrigeration, Air Conditioning and Heating (AIRAH)</w:t>
        </w:r>
      </w:hyperlink>
      <w:r w:rsidRPr="00C80461">
        <w:rPr>
          <w:rFonts w:ascii="Times New Roman" w:eastAsia="Times New Roman" w:hAnsi="Times New Roman" w:cs="Times New Roman"/>
          <w:sz w:val="24"/>
          <w:szCs w:val="24"/>
        </w:rPr>
        <w:t xml:space="preserve"> will work closely with industry and a number of leading research institutes, such as CSIRO, Queensland University of Technology, the University of Melbourne and the University of Wollongong, in order to deliver the </w:t>
      </w:r>
      <w:proofErr w:type="spellStart"/>
      <w:r w:rsidRPr="00C80461">
        <w:rPr>
          <w:rFonts w:ascii="Times New Roman" w:eastAsia="Times New Roman" w:hAnsi="Times New Roman" w:cs="Times New Roman"/>
          <w:sz w:val="24"/>
          <w:szCs w:val="24"/>
        </w:rPr>
        <w:t>iHub</w:t>
      </w:r>
      <w:proofErr w:type="spellEnd"/>
      <w:r w:rsidRPr="00C80461">
        <w:rPr>
          <w:rFonts w:ascii="Times New Roman" w:eastAsia="Times New Roman" w:hAnsi="Times New Roman" w:cs="Times New Roman"/>
          <w:sz w:val="24"/>
          <w:szCs w:val="24"/>
        </w:rPr>
        <w:t>.</w:t>
      </w:r>
    </w:p>
    <w:p w:rsidR="00C80461" w:rsidRPr="00C80461" w:rsidRDefault="00C80461" w:rsidP="00C80461">
      <w:p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Through the Affordable Heating and Cooling Innovation Hub (</w:t>
      </w:r>
      <w:proofErr w:type="spellStart"/>
      <w:r w:rsidRPr="00C80461">
        <w:rPr>
          <w:rFonts w:ascii="Times New Roman" w:eastAsia="Times New Roman" w:hAnsi="Times New Roman" w:cs="Times New Roman"/>
          <w:sz w:val="24"/>
          <w:szCs w:val="24"/>
        </w:rPr>
        <w:t>iHub</w:t>
      </w:r>
      <w:proofErr w:type="spellEnd"/>
      <w:r w:rsidRPr="00C80461">
        <w:rPr>
          <w:rFonts w:ascii="Times New Roman" w:eastAsia="Times New Roman" w:hAnsi="Times New Roman" w:cs="Times New Roman"/>
          <w:sz w:val="24"/>
          <w:szCs w:val="24"/>
        </w:rPr>
        <w:t>), AIRAH will distribute funding to support a series of sub-projects under one of three activity streams:</w:t>
      </w:r>
    </w:p>
    <w:p w:rsidR="00C80461" w:rsidRPr="00C80461" w:rsidRDefault="00C80461" w:rsidP="00C804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lastRenderedPageBreak/>
        <w:t>Integrated Design Studios for real building projects, to build industry knowledge and competence in early design strategies for maximising the utilisation of onsite renewable energy in conjunction with HVAC&amp;R.</w:t>
      </w:r>
    </w:p>
    <w:p w:rsidR="00C80461" w:rsidRPr="00C80461" w:rsidRDefault="00C80461" w:rsidP="00C804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Living Laboratories in the education and healthcare sectors where innovative and emerging technologies can be independently tested in a real-world scenario and their potential benefit to the sector quantified.</w:t>
      </w:r>
    </w:p>
    <w:p w:rsidR="00C80461" w:rsidRPr="00C80461" w:rsidRDefault="00C80461" w:rsidP="00C804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Buildings to Grid Data Clearing House digital platform for receiving and making available building data relating to HVAC&amp;R and onsite renewable energy equipment. Hosted ‘applications’ will enable supervisory control of users’ building HVAC&amp;R equipment in order to unlock megawatts of demand response potential.</w:t>
      </w:r>
    </w:p>
    <w:p w:rsidR="00C80461" w:rsidRPr="00C80461" w:rsidRDefault="00C80461" w:rsidP="00C80461">
      <w:pPr>
        <w:spacing w:before="100" w:beforeAutospacing="1" w:after="100" w:afterAutospacing="1" w:line="240" w:lineRule="auto"/>
        <w:outlineLvl w:val="1"/>
        <w:rPr>
          <w:rFonts w:ascii="Times New Roman" w:eastAsia="Times New Roman" w:hAnsi="Times New Roman" w:cs="Times New Roman"/>
          <w:b/>
          <w:bCs/>
          <w:sz w:val="36"/>
          <w:szCs w:val="36"/>
        </w:rPr>
      </w:pPr>
      <w:r w:rsidRPr="00C80461">
        <w:rPr>
          <w:rFonts w:ascii="Times New Roman" w:eastAsia="Times New Roman" w:hAnsi="Times New Roman" w:cs="Times New Roman"/>
          <w:b/>
          <w:bCs/>
          <w:sz w:val="36"/>
          <w:szCs w:val="36"/>
        </w:rPr>
        <w:t>Outcome</w:t>
      </w:r>
    </w:p>
    <w:p w:rsidR="00C80461" w:rsidRPr="00C80461" w:rsidRDefault="00C80461" w:rsidP="00C8046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80461">
        <w:rPr>
          <w:rFonts w:ascii="Times New Roman" w:eastAsia="Times New Roman" w:hAnsi="Times New Roman" w:cs="Times New Roman"/>
          <w:sz w:val="24"/>
          <w:szCs w:val="24"/>
        </w:rPr>
        <w:t>iHub’s</w:t>
      </w:r>
      <w:proofErr w:type="spellEnd"/>
      <w:proofErr w:type="gramEnd"/>
      <w:r w:rsidRPr="00C80461">
        <w:rPr>
          <w:rFonts w:ascii="Times New Roman" w:eastAsia="Times New Roman" w:hAnsi="Times New Roman" w:cs="Times New Roman"/>
          <w:sz w:val="24"/>
          <w:szCs w:val="24"/>
        </w:rPr>
        <w:t xml:space="preserve"> activity streams aim to:</w:t>
      </w:r>
    </w:p>
    <w:p w:rsidR="00C80461" w:rsidRPr="00C80461" w:rsidRDefault="00C80461" w:rsidP="00C8046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improve the control of HVAC&amp;R by demonstrating the capability within a selection of building types to reduce onsite energy use, including how to reduce peak demand and demand charges, and increase the hosting capacity of solar</w:t>
      </w:r>
    </w:p>
    <w:p w:rsidR="00C80461" w:rsidRPr="00C80461" w:rsidRDefault="00C80461" w:rsidP="00C8046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identify a range of new technologies able to contribute to the decarbonisation of commercial buildings over the next decade</w:t>
      </w:r>
    </w:p>
    <w:p w:rsidR="00C80461" w:rsidRPr="00C80461" w:rsidRDefault="00C80461" w:rsidP="00C8046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demonstrate how open data digital platforms can be applied to deliver innovation in the built environment to deliver energy savings, including identifying and demonstrating 100 MW of potential demand response</w:t>
      </w:r>
    </w:p>
    <w:p w:rsidR="00C80461" w:rsidRPr="00C80461" w:rsidRDefault="00C80461" w:rsidP="00C8046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C80461">
        <w:rPr>
          <w:rFonts w:ascii="Times New Roman" w:eastAsia="Times New Roman" w:hAnsi="Times New Roman" w:cs="Times New Roman"/>
          <w:sz w:val="24"/>
          <w:szCs w:val="24"/>
        </w:rPr>
        <w:t>improve</w:t>
      </w:r>
      <w:proofErr w:type="gramEnd"/>
      <w:r w:rsidRPr="00C80461">
        <w:rPr>
          <w:rFonts w:ascii="Times New Roman" w:eastAsia="Times New Roman" w:hAnsi="Times New Roman" w:cs="Times New Roman"/>
          <w:sz w:val="24"/>
          <w:szCs w:val="24"/>
        </w:rPr>
        <w:t xml:space="preserve"> developer and building owner decision making capabilities by demonstrating the benefits of energy productivity measures, and increase the co-design approach to delivering lower cost and higher performance buildings.</w:t>
      </w:r>
    </w:p>
    <w:p w:rsidR="00C80461" w:rsidRPr="00C80461" w:rsidRDefault="00C80461" w:rsidP="00C80461">
      <w:pPr>
        <w:spacing w:before="100" w:beforeAutospacing="1" w:after="100" w:afterAutospacing="1" w:line="240" w:lineRule="auto"/>
        <w:outlineLvl w:val="1"/>
        <w:rPr>
          <w:rFonts w:ascii="Times New Roman" w:eastAsia="Times New Roman" w:hAnsi="Times New Roman" w:cs="Times New Roman"/>
          <w:b/>
          <w:bCs/>
          <w:sz w:val="36"/>
          <w:szCs w:val="36"/>
        </w:rPr>
      </w:pPr>
      <w:r w:rsidRPr="00C80461">
        <w:rPr>
          <w:rFonts w:ascii="Times New Roman" w:eastAsia="Times New Roman" w:hAnsi="Times New Roman" w:cs="Times New Roman"/>
          <w:b/>
          <w:bCs/>
          <w:sz w:val="36"/>
          <w:szCs w:val="36"/>
        </w:rPr>
        <w:t>Additional impact</w:t>
      </w:r>
    </w:p>
    <w:p w:rsidR="00C80461" w:rsidRPr="00C80461" w:rsidRDefault="00C80461" w:rsidP="00C80461">
      <w:pPr>
        <w:spacing w:before="100" w:beforeAutospacing="1" w:after="100" w:afterAutospacing="1" w:line="240" w:lineRule="auto"/>
        <w:rPr>
          <w:rFonts w:ascii="Times New Roman" w:eastAsia="Times New Roman" w:hAnsi="Times New Roman" w:cs="Times New Roman"/>
          <w:sz w:val="24"/>
          <w:szCs w:val="24"/>
        </w:rPr>
      </w:pPr>
      <w:r w:rsidRPr="00C80461">
        <w:rPr>
          <w:rFonts w:ascii="Times New Roman" w:eastAsia="Times New Roman" w:hAnsi="Times New Roman" w:cs="Times New Roman"/>
          <w:sz w:val="24"/>
          <w:szCs w:val="24"/>
        </w:rPr>
        <w:t xml:space="preserve">Through a comprehensive knowledge sharing and engagement program, </w:t>
      </w:r>
      <w:proofErr w:type="spellStart"/>
      <w:r w:rsidRPr="00C80461">
        <w:rPr>
          <w:rFonts w:ascii="Times New Roman" w:eastAsia="Times New Roman" w:hAnsi="Times New Roman" w:cs="Times New Roman"/>
          <w:sz w:val="24"/>
          <w:szCs w:val="24"/>
        </w:rPr>
        <w:t>iHub</w:t>
      </w:r>
      <w:proofErr w:type="spellEnd"/>
      <w:r w:rsidRPr="00C80461">
        <w:rPr>
          <w:rFonts w:ascii="Times New Roman" w:eastAsia="Times New Roman" w:hAnsi="Times New Roman" w:cs="Times New Roman"/>
          <w:sz w:val="24"/>
          <w:szCs w:val="24"/>
        </w:rPr>
        <w:t xml:space="preserve"> will engage closely with industry and building owners to ensure the knowledge developed and demonstrated has a clear utilisation pathway.</w:t>
      </w:r>
      <w:bookmarkStart w:id="0" w:name="_GoBack"/>
      <w:bookmarkEnd w:id="0"/>
    </w:p>
    <w:sectPr w:rsidR="00C80461" w:rsidRPr="00C80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1352"/>
    <w:multiLevelType w:val="multilevel"/>
    <w:tmpl w:val="C12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02E0"/>
    <w:multiLevelType w:val="multilevel"/>
    <w:tmpl w:val="F31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C248E"/>
    <w:multiLevelType w:val="multilevel"/>
    <w:tmpl w:val="4CB2A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F4897"/>
    <w:multiLevelType w:val="multilevel"/>
    <w:tmpl w:val="27D6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F02E9"/>
    <w:multiLevelType w:val="multilevel"/>
    <w:tmpl w:val="B666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F3F57"/>
    <w:multiLevelType w:val="multilevel"/>
    <w:tmpl w:val="4944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4709C"/>
    <w:multiLevelType w:val="multilevel"/>
    <w:tmpl w:val="B20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33274"/>
    <w:multiLevelType w:val="multilevel"/>
    <w:tmpl w:val="777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66C4"/>
    <w:multiLevelType w:val="multilevel"/>
    <w:tmpl w:val="965C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227C7"/>
    <w:multiLevelType w:val="multilevel"/>
    <w:tmpl w:val="8B5A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30D0E"/>
    <w:multiLevelType w:val="multilevel"/>
    <w:tmpl w:val="E54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50AA3"/>
    <w:multiLevelType w:val="multilevel"/>
    <w:tmpl w:val="A50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0"/>
  </w:num>
  <w:num w:numId="5">
    <w:abstractNumId w:val="8"/>
  </w:num>
  <w:num w:numId="6">
    <w:abstractNumId w:val="11"/>
  </w:num>
  <w:num w:numId="7">
    <w:abstractNumId w:val="9"/>
  </w:num>
  <w:num w:numId="8">
    <w:abstractNumId w:val="7"/>
  </w:num>
  <w:num w:numId="9">
    <w:abstractNumId w:val="3"/>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1"/>
    <w:rsid w:val="007B3148"/>
    <w:rsid w:val="00C804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FA4FF-3254-4F0E-B3EE-2E6E36D2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04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04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04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04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04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0461"/>
    <w:rPr>
      <w:color w:val="0000FF"/>
      <w:u w:val="single"/>
    </w:rPr>
  </w:style>
  <w:style w:type="paragraph" w:styleId="z-TopofForm">
    <w:name w:val="HTML Top of Form"/>
    <w:basedOn w:val="Normal"/>
    <w:next w:val="Normal"/>
    <w:link w:val="z-TopofFormChar"/>
    <w:hidden/>
    <w:uiPriority w:val="99"/>
    <w:semiHidden/>
    <w:unhideWhenUsed/>
    <w:rsid w:val="00C804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04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04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0461"/>
    <w:rPr>
      <w:rFonts w:ascii="Arial" w:eastAsia="Times New Roman" w:hAnsi="Arial" w:cs="Arial"/>
      <w:vanish/>
      <w:sz w:val="16"/>
      <w:szCs w:val="16"/>
    </w:rPr>
  </w:style>
  <w:style w:type="character" w:customStyle="1" w:styleId="hidden">
    <w:name w:val="hidden"/>
    <w:basedOn w:val="DefaultParagraphFont"/>
    <w:rsid w:val="00C80461"/>
  </w:style>
  <w:style w:type="paragraph" w:customStyle="1" w:styleId="breadcrumbs">
    <w:name w:val="breadcrumbs"/>
    <w:basedOn w:val="Normal"/>
    <w:rsid w:val="00C80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C80461"/>
  </w:style>
  <w:style w:type="character" w:customStyle="1" w:styleId="breadcrumblast">
    <w:name w:val="breadcrumb_last"/>
    <w:basedOn w:val="DefaultParagraphFont"/>
    <w:rsid w:val="00C80461"/>
  </w:style>
  <w:style w:type="character" w:styleId="Strong">
    <w:name w:val="Strong"/>
    <w:basedOn w:val="DefaultParagraphFont"/>
    <w:uiPriority w:val="22"/>
    <w:qFormat/>
    <w:rsid w:val="00C80461"/>
    <w:rPr>
      <w:b/>
      <w:bCs/>
    </w:rPr>
  </w:style>
  <w:style w:type="paragraph" w:styleId="NormalWeb">
    <w:name w:val="Normal (Web)"/>
    <w:basedOn w:val="Normal"/>
    <w:uiPriority w:val="99"/>
    <w:semiHidden/>
    <w:unhideWhenUsed/>
    <w:rsid w:val="00C804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6582">
      <w:bodyDiv w:val="1"/>
      <w:marLeft w:val="0"/>
      <w:marRight w:val="0"/>
      <w:marTop w:val="0"/>
      <w:marBottom w:val="0"/>
      <w:divBdr>
        <w:top w:val="none" w:sz="0" w:space="0" w:color="auto"/>
        <w:left w:val="none" w:sz="0" w:space="0" w:color="auto"/>
        <w:bottom w:val="none" w:sz="0" w:space="0" w:color="auto"/>
        <w:right w:val="none" w:sz="0" w:space="0" w:color="auto"/>
      </w:divBdr>
      <w:divsChild>
        <w:div w:id="818691564">
          <w:marLeft w:val="0"/>
          <w:marRight w:val="0"/>
          <w:marTop w:val="0"/>
          <w:marBottom w:val="0"/>
          <w:divBdr>
            <w:top w:val="none" w:sz="0" w:space="0" w:color="auto"/>
            <w:left w:val="none" w:sz="0" w:space="0" w:color="auto"/>
            <w:bottom w:val="none" w:sz="0" w:space="0" w:color="auto"/>
            <w:right w:val="none" w:sz="0" w:space="0" w:color="auto"/>
          </w:divBdr>
          <w:divsChild>
            <w:div w:id="216551995">
              <w:marLeft w:val="0"/>
              <w:marRight w:val="0"/>
              <w:marTop w:val="0"/>
              <w:marBottom w:val="0"/>
              <w:divBdr>
                <w:top w:val="none" w:sz="0" w:space="0" w:color="auto"/>
                <w:left w:val="none" w:sz="0" w:space="0" w:color="auto"/>
                <w:bottom w:val="none" w:sz="0" w:space="0" w:color="auto"/>
                <w:right w:val="none" w:sz="0" w:space="0" w:color="auto"/>
              </w:divBdr>
              <w:divsChild>
                <w:div w:id="1523661605">
                  <w:marLeft w:val="0"/>
                  <w:marRight w:val="0"/>
                  <w:marTop w:val="0"/>
                  <w:marBottom w:val="0"/>
                  <w:divBdr>
                    <w:top w:val="none" w:sz="0" w:space="0" w:color="auto"/>
                    <w:left w:val="none" w:sz="0" w:space="0" w:color="auto"/>
                    <w:bottom w:val="none" w:sz="0" w:space="0" w:color="auto"/>
                    <w:right w:val="none" w:sz="0" w:space="0" w:color="auto"/>
                  </w:divBdr>
                  <w:divsChild>
                    <w:div w:id="1290934148">
                      <w:marLeft w:val="0"/>
                      <w:marRight w:val="0"/>
                      <w:marTop w:val="0"/>
                      <w:marBottom w:val="0"/>
                      <w:divBdr>
                        <w:top w:val="none" w:sz="0" w:space="0" w:color="auto"/>
                        <w:left w:val="none" w:sz="0" w:space="0" w:color="auto"/>
                        <w:bottom w:val="none" w:sz="0" w:space="0" w:color="auto"/>
                        <w:right w:val="none" w:sz="0" w:space="0" w:color="auto"/>
                      </w:divBdr>
                      <w:divsChild>
                        <w:div w:id="934366329">
                          <w:marLeft w:val="0"/>
                          <w:marRight w:val="0"/>
                          <w:marTop w:val="0"/>
                          <w:marBottom w:val="0"/>
                          <w:divBdr>
                            <w:top w:val="none" w:sz="0" w:space="0" w:color="auto"/>
                            <w:left w:val="none" w:sz="0" w:space="0" w:color="auto"/>
                            <w:bottom w:val="none" w:sz="0" w:space="0" w:color="auto"/>
                            <w:right w:val="none" w:sz="0" w:space="0" w:color="auto"/>
                          </w:divBdr>
                        </w:div>
                      </w:divsChild>
                    </w:div>
                    <w:div w:id="49886090">
                      <w:marLeft w:val="0"/>
                      <w:marRight w:val="0"/>
                      <w:marTop w:val="0"/>
                      <w:marBottom w:val="0"/>
                      <w:divBdr>
                        <w:top w:val="none" w:sz="0" w:space="0" w:color="auto"/>
                        <w:left w:val="none" w:sz="0" w:space="0" w:color="auto"/>
                        <w:bottom w:val="none" w:sz="0" w:space="0" w:color="auto"/>
                        <w:right w:val="none" w:sz="0" w:space="0" w:color="auto"/>
                      </w:divBdr>
                      <w:divsChild>
                        <w:div w:id="6874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7953">
          <w:marLeft w:val="0"/>
          <w:marRight w:val="0"/>
          <w:marTop w:val="0"/>
          <w:marBottom w:val="0"/>
          <w:divBdr>
            <w:top w:val="none" w:sz="0" w:space="0" w:color="auto"/>
            <w:left w:val="none" w:sz="0" w:space="0" w:color="auto"/>
            <w:bottom w:val="none" w:sz="0" w:space="0" w:color="auto"/>
            <w:right w:val="none" w:sz="0" w:space="0" w:color="auto"/>
          </w:divBdr>
          <w:divsChild>
            <w:div w:id="1531841855">
              <w:marLeft w:val="0"/>
              <w:marRight w:val="0"/>
              <w:marTop w:val="0"/>
              <w:marBottom w:val="0"/>
              <w:divBdr>
                <w:top w:val="none" w:sz="0" w:space="0" w:color="auto"/>
                <w:left w:val="none" w:sz="0" w:space="0" w:color="auto"/>
                <w:bottom w:val="none" w:sz="0" w:space="0" w:color="auto"/>
                <w:right w:val="none" w:sz="0" w:space="0" w:color="auto"/>
              </w:divBdr>
              <w:divsChild>
                <w:div w:id="8511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8299">
          <w:marLeft w:val="0"/>
          <w:marRight w:val="0"/>
          <w:marTop w:val="0"/>
          <w:marBottom w:val="0"/>
          <w:divBdr>
            <w:top w:val="none" w:sz="0" w:space="0" w:color="auto"/>
            <w:left w:val="none" w:sz="0" w:space="0" w:color="auto"/>
            <w:bottom w:val="none" w:sz="0" w:space="0" w:color="auto"/>
            <w:right w:val="none" w:sz="0" w:space="0" w:color="auto"/>
          </w:divBdr>
          <w:divsChild>
            <w:div w:id="1371607122">
              <w:marLeft w:val="0"/>
              <w:marRight w:val="0"/>
              <w:marTop w:val="0"/>
              <w:marBottom w:val="0"/>
              <w:divBdr>
                <w:top w:val="none" w:sz="0" w:space="0" w:color="auto"/>
                <w:left w:val="none" w:sz="0" w:space="0" w:color="auto"/>
                <w:bottom w:val="none" w:sz="0" w:space="0" w:color="auto"/>
                <w:right w:val="none" w:sz="0" w:space="0" w:color="auto"/>
              </w:divBdr>
              <w:divsChild>
                <w:div w:id="250165744">
                  <w:marLeft w:val="0"/>
                  <w:marRight w:val="0"/>
                  <w:marTop w:val="0"/>
                  <w:marBottom w:val="0"/>
                  <w:divBdr>
                    <w:top w:val="none" w:sz="0" w:space="0" w:color="auto"/>
                    <w:left w:val="none" w:sz="0" w:space="0" w:color="auto"/>
                    <w:bottom w:val="none" w:sz="0" w:space="0" w:color="auto"/>
                    <w:right w:val="none" w:sz="0" w:space="0" w:color="auto"/>
                  </w:divBdr>
                  <w:divsChild>
                    <w:div w:id="4393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7442">
          <w:marLeft w:val="0"/>
          <w:marRight w:val="0"/>
          <w:marTop w:val="0"/>
          <w:marBottom w:val="0"/>
          <w:divBdr>
            <w:top w:val="none" w:sz="0" w:space="0" w:color="auto"/>
            <w:left w:val="none" w:sz="0" w:space="0" w:color="auto"/>
            <w:bottom w:val="none" w:sz="0" w:space="0" w:color="auto"/>
            <w:right w:val="none" w:sz="0" w:space="0" w:color="auto"/>
          </w:divBdr>
          <w:divsChild>
            <w:div w:id="543981320">
              <w:marLeft w:val="0"/>
              <w:marRight w:val="0"/>
              <w:marTop w:val="0"/>
              <w:marBottom w:val="0"/>
              <w:divBdr>
                <w:top w:val="none" w:sz="0" w:space="0" w:color="auto"/>
                <w:left w:val="none" w:sz="0" w:space="0" w:color="auto"/>
                <w:bottom w:val="none" w:sz="0" w:space="0" w:color="auto"/>
                <w:right w:val="none" w:sz="0" w:space="0" w:color="auto"/>
              </w:divBdr>
              <w:divsChild>
                <w:div w:id="1716855114">
                  <w:marLeft w:val="0"/>
                  <w:marRight w:val="0"/>
                  <w:marTop w:val="0"/>
                  <w:marBottom w:val="0"/>
                  <w:divBdr>
                    <w:top w:val="none" w:sz="0" w:space="0" w:color="auto"/>
                    <w:left w:val="none" w:sz="0" w:space="0" w:color="auto"/>
                    <w:bottom w:val="none" w:sz="0" w:space="0" w:color="auto"/>
                    <w:right w:val="none" w:sz="0" w:space="0" w:color="auto"/>
                  </w:divBdr>
                  <w:divsChild>
                    <w:div w:id="1595748271">
                      <w:marLeft w:val="0"/>
                      <w:marRight w:val="0"/>
                      <w:marTop w:val="0"/>
                      <w:marBottom w:val="0"/>
                      <w:divBdr>
                        <w:top w:val="none" w:sz="0" w:space="0" w:color="auto"/>
                        <w:left w:val="none" w:sz="0" w:space="0" w:color="auto"/>
                        <w:bottom w:val="none" w:sz="0" w:space="0" w:color="auto"/>
                        <w:right w:val="none" w:sz="0" w:space="0" w:color="auto"/>
                      </w:divBdr>
                      <w:divsChild>
                        <w:div w:id="1951694241">
                          <w:marLeft w:val="0"/>
                          <w:marRight w:val="0"/>
                          <w:marTop w:val="0"/>
                          <w:marBottom w:val="0"/>
                          <w:divBdr>
                            <w:top w:val="none" w:sz="0" w:space="0" w:color="auto"/>
                            <w:left w:val="none" w:sz="0" w:space="0" w:color="auto"/>
                            <w:bottom w:val="none" w:sz="0" w:space="0" w:color="auto"/>
                            <w:right w:val="none" w:sz="0" w:space="0" w:color="auto"/>
                          </w:divBdr>
                        </w:div>
                        <w:div w:id="7722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3081">
          <w:marLeft w:val="0"/>
          <w:marRight w:val="0"/>
          <w:marTop w:val="0"/>
          <w:marBottom w:val="0"/>
          <w:divBdr>
            <w:top w:val="none" w:sz="0" w:space="0" w:color="auto"/>
            <w:left w:val="none" w:sz="0" w:space="0" w:color="auto"/>
            <w:bottom w:val="none" w:sz="0" w:space="0" w:color="auto"/>
            <w:right w:val="none" w:sz="0" w:space="0" w:color="auto"/>
          </w:divBdr>
          <w:divsChild>
            <w:div w:id="512229794">
              <w:marLeft w:val="0"/>
              <w:marRight w:val="0"/>
              <w:marTop w:val="0"/>
              <w:marBottom w:val="0"/>
              <w:divBdr>
                <w:top w:val="none" w:sz="0" w:space="0" w:color="auto"/>
                <w:left w:val="none" w:sz="0" w:space="0" w:color="auto"/>
                <w:bottom w:val="none" w:sz="0" w:space="0" w:color="auto"/>
                <w:right w:val="none" w:sz="0" w:space="0" w:color="auto"/>
              </w:divBdr>
              <w:divsChild>
                <w:div w:id="989987938">
                  <w:marLeft w:val="0"/>
                  <w:marRight w:val="0"/>
                  <w:marTop w:val="0"/>
                  <w:marBottom w:val="0"/>
                  <w:divBdr>
                    <w:top w:val="none" w:sz="0" w:space="0" w:color="auto"/>
                    <w:left w:val="none" w:sz="0" w:space="0" w:color="auto"/>
                    <w:bottom w:val="none" w:sz="0" w:space="0" w:color="auto"/>
                    <w:right w:val="none" w:sz="0" w:space="0" w:color="auto"/>
                  </w:divBdr>
                  <w:divsChild>
                    <w:div w:id="397631926">
                      <w:marLeft w:val="0"/>
                      <w:marRight w:val="0"/>
                      <w:marTop w:val="0"/>
                      <w:marBottom w:val="0"/>
                      <w:divBdr>
                        <w:top w:val="none" w:sz="0" w:space="0" w:color="auto"/>
                        <w:left w:val="none" w:sz="0" w:space="0" w:color="auto"/>
                        <w:bottom w:val="none" w:sz="0" w:space="0" w:color="auto"/>
                        <w:right w:val="none" w:sz="0" w:space="0" w:color="auto"/>
                      </w:divBdr>
                      <w:divsChild>
                        <w:div w:id="13386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2314">
              <w:marLeft w:val="0"/>
              <w:marRight w:val="0"/>
              <w:marTop w:val="0"/>
              <w:marBottom w:val="0"/>
              <w:divBdr>
                <w:top w:val="none" w:sz="0" w:space="0" w:color="auto"/>
                <w:left w:val="none" w:sz="0" w:space="0" w:color="auto"/>
                <w:bottom w:val="none" w:sz="0" w:space="0" w:color="auto"/>
                <w:right w:val="none" w:sz="0" w:space="0" w:color="auto"/>
              </w:divBdr>
              <w:divsChild>
                <w:div w:id="436174756">
                  <w:marLeft w:val="0"/>
                  <w:marRight w:val="0"/>
                  <w:marTop w:val="0"/>
                  <w:marBottom w:val="0"/>
                  <w:divBdr>
                    <w:top w:val="none" w:sz="0" w:space="0" w:color="auto"/>
                    <w:left w:val="none" w:sz="0" w:space="0" w:color="auto"/>
                    <w:bottom w:val="none" w:sz="0" w:space="0" w:color="auto"/>
                    <w:right w:val="none" w:sz="0" w:space="0" w:color="auto"/>
                  </w:divBdr>
                  <w:divsChild>
                    <w:div w:id="697972382">
                      <w:marLeft w:val="0"/>
                      <w:marRight w:val="0"/>
                      <w:marTop w:val="0"/>
                      <w:marBottom w:val="0"/>
                      <w:divBdr>
                        <w:top w:val="none" w:sz="0" w:space="0" w:color="auto"/>
                        <w:left w:val="none" w:sz="0" w:space="0" w:color="auto"/>
                        <w:bottom w:val="none" w:sz="0" w:space="0" w:color="auto"/>
                        <w:right w:val="none" w:sz="0" w:space="0" w:color="auto"/>
                      </w:divBdr>
                    </w:div>
                    <w:div w:id="1599026294">
                      <w:marLeft w:val="0"/>
                      <w:marRight w:val="0"/>
                      <w:marTop w:val="0"/>
                      <w:marBottom w:val="0"/>
                      <w:divBdr>
                        <w:top w:val="none" w:sz="0" w:space="0" w:color="auto"/>
                        <w:left w:val="none" w:sz="0" w:space="0" w:color="auto"/>
                        <w:bottom w:val="none" w:sz="0" w:space="0" w:color="auto"/>
                        <w:right w:val="none" w:sz="0" w:space="0" w:color="auto"/>
                      </w:divBdr>
                      <w:divsChild>
                        <w:div w:id="20293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7832">
                  <w:marLeft w:val="0"/>
                  <w:marRight w:val="0"/>
                  <w:marTop w:val="0"/>
                  <w:marBottom w:val="0"/>
                  <w:divBdr>
                    <w:top w:val="none" w:sz="0" w:space="0" w:color="auto"/>
                    <w:left w:val="none" w:sz="0" w:space="0" w:color="auto"/>
                    <w:bottom w:val="none" w:sz="0" w:space="0" w:color="auto"/>
                    <w:right w:val="none" w:sz="0" w:space="0" w:color="auto"/>
                  </w:divBdr>
                  <w:divsChild>
                    <w:div w:id="11508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3602">
          <w:marLeft w:val="0"/>
          <w:marRight w:val="0"/>
          <w:marTop w:val="0"/>
          <w:marBottom w:val="0"/>
          <w:divBdr>
            <w:top w:val="none" w:sz="0" w:space="0" w:color="auto"/>
            <w:left w:val="none" w:sz="0" w:space="0" w:color="auto"/>
            <w:bottom w:val="none" w:sz="0" w:space="0" w:color="auto"/>
            <w:right w:val="none" w:sz="0" w:space="0" w:color="auto"/>
          </w:divBdr>
          <w:divsChild>
            <w:div w:id="1878851853">
              <w:marLeft w:val="0"/>
              <w:marRight w:val="0"/>
              <w:marTop w:val="0"/>
              <w:marBottom w:val="0"/>
              <w:divBdr>
                <w:top w:val="none" w:sz="0" w:space="0" w:color="auto"/>
                <w:left w:val="none" w:sz="0" w:space="0" w:color="auto"/>
                <w:bottom w:val="none" w:sz="0" w:space="0" w:color="auto"/>
                <w:right w:val="none" w:sz="0" w:space="0" w:color="auto"/>
              </w:divBdr>
              <w:divsChild>
                <w:div w:id="32585942">
                  <w:marLeft w:val="0"/>
                  <w:marRight w:val="0"/>
                  <w:marTop w:val="0"/>
                  <w:marBottom w:val="0"/>
                  <w:divBdr>
                    <w:top w:val="none" w:sz="0" w:space="0" w:color="auto"/>
                    <w:left w:val="none" w:sz="0" w:space="0" w:color="auto"/>
                    <w:bottom w:val="none" w:sz="0" w:space="0" w:color="auto"/>
                    <w:right w:val="none" w:sz="0" w:space="0" w:color="auto"/>
                  </w:divBdr>
                  <w:divsChild>
                    <w:div w:id="2126069979">
                      <w:marLeft w:val="0"/>
                      <w:marRight w:val="0"/>
                      <w:marTop w:val="0"/>
                      <w:marBottom w:val="0"/>
                      <w:divBdr>
                        <w:top w:val="none" w:sz="0" w:space="0" w:color="auto"/>
                        <w:left w:val="none" w:sz="0" w:space="0" w:color="auto"/>
                        <w:bottom w:val="none" w:sz="0" w:space="0" w:color="auto"/>
                        <w:right w:val="none" w:sz="0" w:space="0" w:color="auto"/>
                      </w:divBdr>
                    </w:div>
                    <w:div w:id="1170875109">
                      <w:marLeft w:val="0"/>
                      <w:marRight w:val="0"/>
                      <w:marTop w:val="0"/>
                      <w:marBottom w:val="0"/>
                      <w:divBdr>
                        <w:top w:val="none" w:sz="0" w:space="0" w:color="auto"/>
                        <w:left w:val="none" w:sz="0" w:space="0" w:color="auto"/>
                        <w:bottom w:val="none" w:sz="0" w:space="0" w:color="auto"/>
                        <w:right w:val="none" w:sz="0" w:space="0" w:color="auto"/>
                      </w:divBdr>
                    </w:div>
                    <w:div w:id="15435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094">
          <w:marLeft w:val="0"/>
          <w:marRight w:val="0"/>
          <w:marTop w:val="0"/>
          <w:marBottom w:val="0"/>
          <w:divBdr>
            <w:top w:val="none" w:sz="0" w:space="0" w:color="auto"/>
            <w:left w:val="none" w:sz="0" w:space="0" w:color="auto"/>
            <w:bottom w:val="none" w:sz="0" w:space="0" w:color="auto"/>
            <w:right w:val="none" w:sz="0" w:space="0" w:color="auto"/>
          </w:divBdr>
          <w:divsChild>
            <w:div w:id="1228031725">
              <w:marLeft w:val="0"/>
              <w:marRight w:val="0"/>
              <w:marTop w:val="0"/>
              <w:marBottom w:val="0"/>
              <w:divBdr>
                <w:top w:val="none" w:sz="0" w:space="0" w:color="auto"/>
                <w:left w:val="none" w:sz="0" w:space="0" w:color="auto"/>
                <w:bottom w:val="none" w:sz="0" w:space="0" w:color="auto"/>
                <w:right w:val="none" w:sz="0" w:space="0" w:color="auto"/>
              </w:divBdr>
              <w:divsChild>
                <w:div w:id="1996641137">
                  <w:marLeft w:val="0"/>
                  <w:marRight w:val="0"/>
                  <w:marTop w:val="0"/>
                  <w:marBottom w:val="0"/>
                  <w:divBdr>
                    <w:top w:val="none" w:sz="0" w:space="0" w:color="auto"/>
                    <w:left w:val="none" w:sz="0" w:space="0" w:color="auto"/>
                    <w:bottom w:val="none" w:sz="0" w:space="0" w:color="auto"/>
                    <w:right w:val="none" w:sz="0" w:space="0" w:color="auto"/>
                  </w:divBdr>
                  <w:divsChild>
                    <w:div w:id="526873548">
                      <w:marLeft w:val="0"/>
                      <w:marRight w:val="0"/>
                      <w:marTop w:val="0"/>
                      <w:marBottom w:val="0"/>
                      <w:divBdr>
                        <w:top w:val="none" w:sz="0" w:space="0" w:color="auto"/>
                        <w:left w:val="none" w:sz="0" w:space="0" w:color="auto"/>
                        <w:bottom w:val="none" w:sz="0" w:space="0" w:color="auto"/>
                        <w:right w:val="none" w:sz="0" w:space="0" w:color="auto"/>
                      </w:divBdr>
                    </w:div>
                  </w:divsChild>
                </w:div>
                <w:div w:id="2119176432">
                  <w:marLeft w:val="0"/>
                  <w:marRight w:val="0"/>
                  <w:marTop w:val="0"/>
                  <w:marBottom w:val="0"/>
                  <w:divBdr>
                    <w:top w:val="none" w:sz="0" w:space="0" w:color="auto"/>
                    <w:left w:val="none" w:sz="0" w:space="0" w:color="auto"/>
                    <w:bottom w:val="none" w:sz="0" w:space="0" w:color="auto"/>
                    <w:right w:val="none" w:sz="0" w:space="0" w:color="auto"/>
                  </w:divBdr>
                  <w:divsChild>
                    <w:div w:id="1218591358">
                      <w:marLeft w:val="0"/>
                      <w:marRight w:val="0"/>
                      <w:marTop w:val="0"/>
                      <w:marBottom w:val="0"/>
                      <w:divBdr>
                        <w:top w:val="none" w:sz="0" w:space="0" w:color="auto"/>
                        <w:left w:val="none" w:sz="0" w:space="0" w:color="auto"/>
                        <w:bottom w:val="none" w:sz="0" w:space="0" w:color="auto"/>
                        <w:right w:val="none" w:sz="0" w:space="0" w:color="auto"/>
                      </w:divBdr>
                    </w:div>
                  </w:divsChild>
                </w:div>
                <w:div w:id="273177258">
                  <w:marLeft w:val="0"/>
                  <w:marRight w:val="0"/>
                  <w:marTop w:val="0"/>
                  <w:marBottom w:val="0"/>
                  <w:divBdr>
                    <w:top w:val="none" w:sz="0" w:space="0" w:color="auto"/>
                    <w:left w:val="none" w:sz="0" w:space="0" w:color="auto"/>
                    <w:bottom w:val="none" w:sz="0" w:space="0" w:color="auto"/>
                    <w:right w:val="none" w:sz="0" w:space="0" w:color="auto"/>
                  </w:divBdr>
                  <w:divsChild>
                    <w:div w:id="2105414301">
                      <w:marLeft w:val="0"/>
                      <w:marRight w:val="0"/>
                      <w:marTop w:val="0"/>
                      <w:marBottom w:val="0"/>
                      <w:divBdr>
                        <w:top w:val="none" w:sz="0" w:space="0" w:color="auto"/>
                        <w:left w:val="none" w:sz="0" w:space="0" w:color="auto"/>
                        <w:bottom w:val="none" w:sz="0" w:space="0" w:color="auto"/>
                        <w:right w:val="none" w:sz="0" w:space="0" w:color="auto"/>
                      </w:divBdr>
                      <w:divsChild>
                        <w:div w:id="2064792307">
                          <w:marLeft w:val="0"/>
                          <w:marRight w:val="0"/>
                          <w:marTop w:val="0"/>
                          <w:marBottom w:val="0"/>
                          <w:divBdr>
                            <w:top w:val="none" w:sz="0" w:space="0" w:color="auto"/>
                            <w:left w:val="none" w:sz="0" w:space="0" w:color="auto"/>
                            <w:bottom w:val="none" w:sz="0" w:space="0" w:color="auto"/>
                            <w:right w:val="none" w:sz="0" w:space="0" w:color="auto"/>
                          </w:divBdr>
                          <w:divsChild>
                            <w:div w:id="1557010440">
                              <w:marLeft w:val="0"/>
                              <w:marRight w:val="0"/>
                              <w:marTop w:val="0"/>
                              <w:marBottom w:val="0"/>
                              <w:divBdr>
                                <w:top w:val="none" w:sz="0" w:space="0" w:color="auto"/>
                                <w:left w:val="none" w:sz="0" w:space="0" w:color="auto"/>
                                <w:bottom w:val="none" w:sz="0" w:space="0" w:color="auto"/>
                                <w:right w:val="none" w:sz="0" w:space="0" w:color="auto"/>
                              </w:divBdr>
                            </w:div>
                          </w:divsChild>
                        </w:div>
                        <w:div w:id="292449180">
                          <w:marLeft w:val="0"/>
                          <w:marRight w:val="0"/>
                          <w:marTop w:val="0"/>
                          <w:marBottom w:val="0"/>
                          <w:divBdr>
                            <w:top w:val="none" w:sz="0" w:space="0" w:color="auto"/>
                            <w:left w:val="none" w:sz="0" w:space="0" w:color="auto"/>
                            <w:bottom w:val="none" w:sz="0" w:space="0" w:color="auto"/>
                            <w:right w:val="none" w:sz="0" w:space="0" w:color="auto"/>
                          </w:divBdr>
                          <w:divsChild>
                            <w:div w:id="652759962">
                              <w:marLeft w:val="0"/>
                              <w:marRight w:val="0"/>
                              <w:marTop w:val="0"/>
                              <w:marBottom w:val="0"/>
                              <w:divBdr>
                                <w:top w:val="none" w:sz="0" w:space="0" w:color="auto"/>
                                <w:left w:val="none" w:sz="0" w:space="0" w:color="auto"/>
                                <w:bottom w:val="none" w:sz="0" w:space="0" w:color="auto"/>
                                <w:right w:val="none" w:sz="0" w:space="0" w:color="auto"/>
                              </w:divBdr>
                            </w:div>
                            <w:div w:id="1842817307">
                              <w:marLeft w:val="0"/>
                              <w:marRight w:val="0"/>
                              <w:marTop w:val="0"/>
                              <w:marBottom w:val="0"/>
                              <w:divBdr>
                                <w:top w:val="none" w:sz="0" w:space="0" w:color="auto"/>
                                <w:left w:val="none" w:sz="0" w:space="0" w:color="auto"/>
                                <w:bottom w:val="none" w:sz="0" w:space="0" w:color="auto"/>
                                <w:right w:val="none" w:sz="0" w:space="0" w:color="auto"/>
                              </w:divBdr>
                            </w:div>
                          </w:divsChild>
                        </w:div>
                        <w:div w:id="1747918813">
                          <w:marLeft w:val="0"/>
                          <w:marRight w:val="0"/>
                          <w:marTop w:val="0"/>
                          <w:marBottom w:val="0"/>
                          <w:divBdr>
                            <w:top w:val="none" w:sz="0" w:space="0" w:color="auto"/>
                            <w:left w:val="none" w:sz="0" w:space="0" w:color="auto"/>
                            <w:bottom w:val="none" w:sz="0" w:space="0" w:color="auto"/>
                            <w:right w:val="none" w:sz="0" w:space="0" w:color="auto"/>
                          </w:divBdr>
                          <w:divsChild>
                            <w:div w:id="1561940427">
                              <w:marLeft w:val="0"/>
                              <w:marRight w:val="0"/>
                              <w:marTop w:val="0"/>
                              <w:marBottom w:val="0"/>
                              <w:divBdr>
                                <w:top w:val="none" w:sz="0" w:space="0" w:color="auto"/>
                                <w:left w:val="none" w:sz="0" w:space="0" w:color="auto"/>
                                <w:bottom w:val="none" w:sz="0" w:space="0" w:color="auto"/>
                                <w:right w:val="none" w:sz="0" w:space="0" w:color="auto"/>
                              </w:divBdr>
                            </w:div>
                            <w:div w:id="26106786">
                              <w:marLeft w:val="0"/>
                              <w:marRight w:val="0"/>
                              <w:marTop w:val="0"/>
                              <w:marBottom w:val="0"/>
                              <w:divBdr>
                                <w:top w:val="none" w:sz="0" w:space="0" w:color="auto"/>
                                <w:left w:val="none" w:sz="0" w:space="0" w:color="auto"/>
                                <w:bottom w:val="none" w:sz="0" w:space="0" w:color="auto"/>
                                <w:right w:val="none" w:sz="0" w:space="0" w:color="auto"/>
                              </w:divBdr>
                            </w:div>
                          </w:divsChild>
                        </w:div>
                        <w:div w:id="1013723780">
                          <w:marLeft w:val="0"/>
                          <w:marRight w:val="0"/>
                          <w:marTop w:val="0"/>
                          <w:marBottom w:val="0"/>
                          <w:divBdr>
                            <w:top w:val="none" w:sz="0" w:space="0" w:color="auto"/>
                            <w:left w:val="none" w:sz="0" w:space="0" w:color="auto"/>
                            <w:bottom w:val="none" w:sz="0" w:space="0" w:color="auto"/>
                            <w:right w:val="none" w:sz="0" w:space="0" w:color="auto"/>
                          </w:divBdr>
                          <w:divsChild>
                            <w:div w:id="20643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5682">
          <w:marLeft w:val="0"/>
          <w:marRight w:val="0"/>
          <w:marTop w:val="0"/>
          <w:marBottom w:val="0"/>
          <w:divBdr>
            <w:top w:val="none" w:sz="0" w:space="0" w:color="auto"/>
            <w:left w:val="none" w:sz="0" w:space="0" w:color="auto"/>
            <w:bottom w:val="none" w:sz="0" w:space="0" w:color="auto"/>
            <w:right w:val="none" w:sz="0" w:space="0" w:color="auto"/>
          </w:divBdr>
          <w:divsChild>
            <w:div w:id="667565142">
              <w:marLeft w:val="0"/>
              <w:marRight w:val="0"/>
              <w:marTop w:val="0"/>
              <w:marBottom w:val="0"/>
              <w:divBdr>
                <w:top w:val="none" w:sz="0" w:space="0" w:color="auto"/>
                <w:left w:val="none" w:sz="0" w:space="0" w:color="auto"/>
                <w:bottom w:val="none" w:sz="0" w:space="0" w:color="auto"/>
                <w:right w:val="none" w:sz="0" w:space="0" w:color="auto"/>
              </w:divBdr>
            </w:div>
          </w:divsChild>
        </w:div>
        <w:div w:id="1699357522">
          <w:marLeft w:val="0"/>
          <w:marRight w:val="0"/>
          <w:marTop w:val="0"/>
          <w:marBottom w:val="0"/>
          <w:divBdr>
            <w:top w:val="none" w:sz="0" w:space="0" w:color="auto"/>
            <w:left w:val="none" w:sz="0" w:space="0" w:color="auto"/>
            <w:bottom w:val="none" w:sz="0" w:space="0" w:color="auto"/>
            <w:right w:val="none" w:sz="0" w:space="0" w:color="auto"/>
          </w:divBdr>
          <w:divsChild>
            <w:div w:id="1127049553">
              <w:marLeft w:val="0"/>
              <w:marRight w:val="0"/>
              <w:marTop w:val="0"/>
              <w:marBottom w:val="0"/>
              <w:divBdr>
                <w:top w:val="none" w:sz="0" w:space="0" w:color="auto"/>
                <w:left w:val="none" w:sz="0" w:space="0" w:color="auto"/>
                <w:bottom w:val="none" w:sz="0" w:space="0" w:color="auto"/>
                <w:right w:val="none" w:sz="0" w:space="0" w:color="auto"/>
              </w:divBdr>
              <w:divsChild>
                <w:div w:id="139421777">
                  <w:marLeft w:val="0"/>
                  <w:marRight w:val="0"/>
                  <w:marTop w:val="0"/>
                  <w:marBottom w:val="0"/>
                  <w:divBdr>
                    <w:top w:val="none" w:sz="0" w:space="0" w:color="auto"/>
                    <w:left w:val="none" w:sz="0" w:space="0" w:color="auto"/>
                    <w:bottom w:val="none" w:sz="0" w:space="0" w:color="auto"/>
                    <w:right w:val="none" w:sz="0" w:space="0" w:color="auto"/>
                  </w:divBdr>
                  <w:divsChild>
                    <w:div w:id="495269774">
                      <w:marLeft w:val="0"/>
                      <w:marRight w:val="0"/>
                      <w:marTop w:val="0"/>
                      <w:marBottom w:val="0"/>
                      <w:divBdr>
                        <w:top w:val="none" w:sz="0" w:space="0" w:color="auto"/>
                        <w:left w:val="none" w:sz="0" w:space="0" w:color="auto"/>
                        <w:bottom w:val="none" w:sz="0" w:space="0" w:color="auto"/>
                        <w:right w:val="none" w:sz="0" w:space="0" w:color="auto"/>
                      </w:divBdr>
                    </w:div>
                    <w:div w:id="461777433">
                      <w:marLeft w:val="0"/>
                      <w:marRight w:val="0"/>
                      <w:marTop w:val="0"/>
                      <w:marBottom w:val="0"/>
                      <w:divBdr>
                        <w:top w:val="none" w:sz="0" w:space="0" w:color="auto"/>
                        <w:left w:val="none" w:sz="0" w:space="0" w:color="auto"/>
                        <w:bottom w:val="none" w:sz="0" w:space="0" w:color="auto"/>
                        <w:right w:val="none" w:sz="0" w:space="0" w:color="auto"/>
                      </w:divBdr>
                      <w:divsChild>
                        <w:div w:id="15129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5921">
                  <w:marLeft w:val="0"/>
                  <w:marRight w:val="0"/>
                  <w:marTop w:val="0"/>
                  <w:marBottom w:val="0"/>
                  <w:divBdr>
                    <w:top w:val="none" w:sz="0" w:space="0" w:color="auto"/>
                    <w:left w:val="none" w:sz="0" w:space="0" w:color="auto"/>
                    <w:bottom w:val="none" w:sz="0" w:space="0" w:color="auto"/>
                    <w:right w:val="none" w:sz="0" w:space="0" w:color="auto"/>
                  </w:divBdr>
                  <w:divsChild>
                    <w:div w:id="3556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rah.org.au" TargetMode="External"/><Relationship Id="rId5" Type="http://schemas.openxmlformats.org/officeDocument/2006/relationships/hyperlink" Target="https://arena.gov.au/renewable-energy/demand-resp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2020-04-15T03:34:00Z</dcterms:created>
  <dcterms:modified xsi:type="dcterms:W3CDTF">2020-04-15T03:35:00Z</dcterms:modified>
</cp:coreProperties>
</file>